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50" w:rsidRDefault="00940350" w:rsidP="00940350">
      <w:pPr>
        <w:spacing w:line="480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认识成正比例关系的量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94035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0350" w:rsidRDefault="00940350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940350" w:rsidRDefault="00940350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94035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0350" w:rsidRDefault="0094035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EA80417" wp14:editId="5EB195DC">
                  <wp:extent cx="143280" cy="545760"/>
                  <wp:effectExtent l="0" t="0" r="0" b="0"/>
                  <wp:docPr id="73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40350" w:rsidRPr="00BF09B8" w:rsidRDefault="00940350" w:rsidP="00BF09B8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每袋面粉的质量一定</w:t>
            </w:r>
            <w:r w:rsidRPr="00BF09B8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面粉的总质量和袋数之间是什么关系</w:t>
            </w:r>
            <w:r w:rsidRPr="00BF09B8">
              <w:rPr>
                <w:rFonts w:ascii="方正书宋_GBK" w:hAnsi="方正书宋_GBK"/>
              </w:rPr>
              <w:t>?</w:t>
            </w:r>
          </w:p>
          <w:p w:rsidR="00BF09B8" w:rsidRDefault="00BF09B8" w:rsidP="00BF09B8">
            <w:pPr>
              <w:rPr>
                <w:rFonts w:hint="eastAsia"/>
              </w:rPr>
            </w:pPr>
          </w:p>
          <w:p w:rsidR="00BF09B8" w:rsidRDefault="00BF09B8" w:rsidP="00BF09B8">
            <w:pPr>
              <w:rPr>
                <w:rFonts w:hint="eastAsia"/>
              </w:rPr>
            </w:pPr>
          </w:p>
          <w:p w:rsidR="00BF09B8" w:rsidRDefault="00BF09B8" w:rsidP="00BF09B8"/>
        </w:tc>
      </w:tr>
      <w:tr w:rsidR="0094035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0350" w:rsidRDefault="0094035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DCEF8E7" wp14:editId="682FA9E8">
                  <wp:extent cx="143280" cy="545760"/>
                  <wp:effectExtent l="0" t="0" r="0" b="0"/>
                  <wp:docPr id="7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40350" w:rsidRDefault="00940350" w:rsidP="006E11B3">
            <w:r>
              <w:t>2.</w:t>
            </w:r>
            <w:r>
              <w:rPr>
                <w:rFonts w:hint="eastAsia"/>
              </w:rPr>
              <w:t>读教材第</w:t>
            </w:r>
            <w:r>
              <w:t>19</w:t>
            </w:r>
            <w:r>
              <w:rPr>
                <w:rFonts w:hint="eastAsia"/>
              </w:rPr>
              <w:t>页例题。</w:t>
            </w:r>
          </w:p>
          <w:p w:rsidR="00940350" w:rsidRDefault="00940350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940350" w:rsidRDefault="00940350" w:rsidP="006E11B3">
            <w:r>
              <w:rPr>
                <w:rFonts w:hint="eastAsia"/>
              </w:rPr>
              <w:t>从表中可以发现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买笔的数量越多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总价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。总价与数量是两种</w:t>
            </w:r>
            <w:r>
              <w:rPr>
                <w:rFonts w:ascii="方正书宋_GBK" w:hAnsi="方正书宋_GBK"/>
              </w:rPr>
              <w:t>(</w:t>
            </w:r>
            <w:proofErr w:type="gramStart"/>
            <w: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它们与单价的关系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t xml:space="preserve">　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。已知单价一定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就是总价与数量的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所以总价与数量成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比例。</w:t>
            </w:r>
          </w:p>
        </w:tc>
      </w:tr>
      <w:tr w:rsidR="0094035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0350" w:rsidRDefault="0094035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7960A04" wp14:editId="220B020A">
                  <wp:extent cx="143280" cy="545760"/>
                  <wp:effectExtent l="0" t="0" r="0" b="0"/>
                  <wp:docPr id="75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40350" w:rsidRDefault="00940350" w:rsidP="006E11B3">
            <w:r>
              <w:t>3.</w:t>
            </w:r>
            <w:r>
              <w:rPr>
                <w:rFonts w:hint="eastAsia"/>
              </w:rPr>
              <w:t>两种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一种量变化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另一种量也随着变化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如果这两种量中相对应的两个数的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这两种量就叫做成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的量。</w:t>
            </w:r>
          </w:p>
        </w:tc>
      </w:tr>
      <w:tr w:rsidR="0094035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0350" w:rsidRDefault="00940350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B59F128" wp14:editId="648555DC">
                  <wp:extent cx="143280" cy="545760"/>
                  <wp:effectExtent l="0" t="0" r="0" b="0"/>
                  <wp:docPr id="76" name="图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40350" w:rsidRDefault="00940350" w:rsidP="006E11B3">
            <w:r>
              <w:t>4.</w:t>
            </w:r>
            <w:r>
              <w:rPr>
                <w:rFonts w:hint="eastAsia"/>
              </w:rPr>
              <w:t>购买礼品的份数和总价如下表。</w:t>
            </w:r>
          </w:p>
          <w:tbl>
            <w:tblPr>
              <w:tblW w:w="2116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7"/>
              <w:gridCol w:w="479"/>
              <w:gridCol w:w="479"/>
              <w:gridCol w:w="479"/>
              <w:gridCol w:w="479"/>
              <w:gridCol w:w="479"/>
            </w:tblGrid>
            <w:tr w:rsidR="00940350" w:rsidTr="006E11B3">
              <w:trPr>
                <w:jc w:val="center"/>
              </w:trPr>
              <w:tc>
                <w:tcPr>
                  <w:tcW w:w="9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rFonts w:eastAsia="方正楷体" w:hint="eastAsia"/>
                      <w:sz w:val="18"/>
                    </w:rPr>
                    <w:t>份数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30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40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50</w:t>
                  </w:r>
                </w:p>
              </w:tc>
            </w:tr>
            <w:tr w:rsidR="00940350" w:rsidTr="006E11B3">
              <w:trPr>
                <w:jc w:val="center"/>
              </w:trPr>
              <w:tc>
                <w:tcPr>
                  <w:tcW w:w="9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rFonts w:eastAsia="方正楷体" w:hint="eastAsia"/>
                      <w:sz w:val="18"/>
                    </w:rPr>
                    <w:t>总价</w:t>
                  </w:r>
                  <w:r>
                    <w:rPr>
                      <w:rFonts w:ascii="方正楷体" w:hAnsi="方正楷体"/>
                      <w:sz w:val="18"/>
                    </w:rPr>
                    <w:t>(</w:t>
                  </w:r>
                  <w:r>
                    <w:rPr>
                      <w:rFonts w:eastAsia="方正楷体" w:hint="eastAsia"/>
                      <w:sz w:val="18"/>
                    </w:rPr>
                    <w:t>元</w:t>
                  </w:r>
                  <w:r>
                    <w:rPr>
                      <w:rFonts w:ascii="方正楷体" w:hAnsi="方正楷体"/>
                      <w:sz w:val="18"/>
                    </w:rPr>
                    <w:t>)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80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160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240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320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940350" w:rsidRDefault="00940350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400</w:t>
                  </w:r>
                </w:p>
              </w:tc>
            </w:tr>
          </w:tbl>
          <w:p w:rsidR="00940350" w:rsidRDefault="00940350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写出总价与份数的比。</w:t>
            </w:r>
          </w:p>
          <w:p w:rsidR="00940350" w:rsidRDefault="00940350" w:rsidP="006E11B3"/>
          <w:p w:rsidR="00940350" w:rsidRDefault="00940350" w:rsidP="006E11B3">
            <w:pPr>
              <w:rPr>
                <w:rFonts w:hint="eastAsia"/>
              </w:rPr>
            </w:pPr>
          </w:p>
          <w:p w:rsidR="00BF09B8" w:rsidRDefault="00BF09B8" w:rsidP="006E11B3"/>
          <w:p w:rsidR="00940350" w:rsidRDefault="00940350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说明这个比值所表示的意义。</w:t>
            </w:r>
          </w:p>
          <w:p w:rsidR="00940350" w:rsidRDefault="00940350" w:rsidP="006E11B3"/>
          <w:p w:rsidR="00940350" w:rsidRDefault="00940350" w:rsidP="006E11B3">
            <w:pPr>
              <w:rPr>
                <w:rFonts w:hint="eastAsia"/>
              </w:rPr>
            </w:pPr>
          </w:p>
          <w:p w:rsidR="00BF09B8" w:rsidRPr="00BF09B8" w:rsidRDefault="00BF09B8" w:rsidP="006E11B3"/>
          <w:p w:rsidR="00940350" w:rsidRDefault="00940350" w:rsidP="006E11B3">
            <w:pPr>
              <w:rPr>
                <w:rFonts w:ascii="方正书宋_GBK" w:hAnsi="方正书宋_GBK" w:hint="eastAsia"/>
              </w:rPr>
            </w:pPr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表中的总价和份数成正比例吗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/>
              </w:rPr>
              <w:t>为什么</w:t>
            </w:r>
            <w:r>
              <w:rPr>
                <w:rFonts w:ascii="方正书宋_GBK" w:hAnsi="方正书宋_GBK"/>
              </w:rPr>
              <w:t>?</w:t>
            </w:r>
          </w:p>
          <w:p w:rsidR="00BF09B8" w:rsidRDefault="00BF09B8" w:rsidP="006E11B3">
            <w:pPr>
              <w:rPr>
                <w:rFonts w:ascii="方正书宋_GBK" w:hAnsi="方正书宋_GBK" w:hint="eastAsia"/>
              </w:rPr>
            </w:pPr>
          </w:p>
          <w:p w:rsidR="00BF09B8" w:rsidRDefault="00BF09B8" w:rsidP="006E11B3">
            <w:pPr>
              <w:rPr>
                <w:rFonts w:ascii="方正书宋_GBK" w:hAnsi="方正书宋_GBK" w:hint="eastAsia"/>
              </w:rPr>
            </w:pPr>
          </w:p>
          <w:p w:rsidR="00BF09B8" w:rsidRDefault="00BF09B8" w:rsidP="006E11B3"/>
        </w:tc>
      </w:tr>
      <w:tr w:rsidR="00940350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0350" w:rsidRDefault="00940350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940350" w:rsidRDefault="00940350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40350" w:rsidRDefault="00940350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比值。</w:t>
            </w:r>
          </w:p>
        </w:tc>
      </w:tr>
    </w:tbl>
    <w:p w:rsidR="00BF09B8" w:rsidRDefault="00BF09B8" w:rsidP="00940350">
      <w:pPr>
        <w:rPr>
          <w:rFonts w:hint="eastAsia"/>
        </w:rPr>
      </w:pPr>
    </w:p>
    <w:p w:rsidR="00BF09B8" w:rsidRDefault="00BF09B8" w:rsidP="00940350">
      <w:pPr>
        <w:rPr>
          <w:rFonts w:hint="eastAsia"/>
        </w:rPr>
      </w:pPr>
    </w:p>
    <w:p w:rsidR="00BF09B8" w:rsidRDefault="00BF09B8" w:rsidP="00940350">
      <w:pPr>
        <w:rPr>
          <w:rFonts w:hint="eastAsia"/>
        </w:rPr>
      </w:pPr>
    </w:p>
    <w:p w:rsidR="00940350" w:rsidRDefault="00940350" w:rsidP="00940350">
      <w:bookmarkStart w:id="0" w:name="_GoBack"/>
      <w:bookmarkEnd w:id="0"/>
      <w:r>
        <w:rPr>
          <w:rFonts w:hint="eastAsia"/>
        </w:rPr>
        <w:lastRenderedPageBreak/>
        <w:t>答案：</w:t>
      </w:r>
    </w:p>
    <w:p w:rsidR="00940350" w:rsidRDefault="00940350" w:rsidP="00940350">
      <w:pPr>
        <w:spacing w:line="323" w:lineRule="exact"/>
      </w:pPr>
      <w:r>
        <w:t>1.</w:t>
      </w:r>
      <w:r>
        <w:rPr>
          <w:rFonts w:hint="eastAsia"/>
        </w:rPr>
        <w:t>面粉的总</w:t>
      </w:r>
      <w:proofErr w:type="gramStart"/>
      <w:r>
        <w:rPr>
          <w:rFonts w:hint="eastAsia"/>
        </w:rPr>
        <w:t>质量随袋数</w:t>
      </w:r>
      <w:proofErr w:type="gramEnd"/>
      <w:r>
        <w:rPr>
          <w:rFonts w:hint="eastAsia"/>
        </w:rPr>
        <w:t>的增多而增加</w:t>
      </w:r>
    </w:p>
    <w:p w:rsidR="00940350" w:rsidRDefault="00940350" w:rsidP="00940350">
      <w:pPr>
        <w:spacing w:line="323" w:lineRule="atLeast"/>
      </w:pPr>
      <w:r>
        <w:t>2.</w:t>
      </w:r>
      <w:r>
        <w:rPr>
          <w:rFonts w:hint="eastAsia"/>
        </w:rPr>
        <w:t>越多</w:t>
      </w:r>
      <w:r>
        <w:t xml:space="preserve">　</w:t>
      </w:r>
      <w:r>
        <w:rPr>
          <w:rFonts w:hint="eastAsia"/>
        </w:rPr>
        <w:t>相关联的量</w:t>
      </w:r>
      <w: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NEU-BZ"/>
                <w:sz w:val="23"/>
                <w:szCs w:val="23"/>
              </w:rPr>
              <m:t>总价</m:t>
            </m:r>
          </m:num>
          <m:den>
            <m:r>
              <m:rPr>
                <m:nor/>
              </m:rPr>
              <w:rPr>
                <w:rFonts w:ascii="Cambria Math" w:hAnsi="NEU-BZ"/>
                <w:sz w:val="23"/>
                <w:szCs w:val="23"/>
              </w:rPr>
              <m:t>数量</m:t>
            </m:r>
          </m:den>
        </m:f>
      </m:oMath>
      <w:r>
        <w:t>=</w:t>
      </w:r>
      <w:r>
        <w:rPr>
          <w:rFonts w:hint="eastAsia"/>
        </w:rPr>
        <w:t>单价</w:t>
      </w:r>
      <w:r>
        <w:rPr>
          <w:rFonts w:ascii="方正书宋_GBK" w:hAnsi="方正书宋_GBK"/>
        </w:rPr>
        <w:t>(</w:t>
      </w:r>
      <w:r>
        <w:rPr>
          <w:rFonts w:hint="eastAsia"/>
        </w:rPr>
        <w:t>一定</w:t>
      </w:r>
      <w:r>
        <w:rPr>
          <w:rFonts w:ascii="方正书宋_GBK" w:hAnsi="方正书宋_GBK"/>
        </w:rPr>
        <w:t>)</w:t>
      </w:r>
      <w:r>
        <w:t xml:space="preserve">　</w:t>
      </w:r>
      <w:r>
        <w:rPr>
          <w:rFonts w:hint="eastAsia"/>
        </w:rPr>
        <w:t>比值</w:t>
      </w:r>
      <w:r>
        <w:t xml:space="preserve">　</w:t>
      </w:r>
      <w:r>
        <w:rPr>
          <w:rFonts w:hint="eastAsia"/>
        </w:rPr>
        <w:t>正</w:t>
      </w:r>
    </w:p>
    <w:p w:rsidR="00940350" w:rsidRDefault="00940350" w:rsidP="00940350">
      <w:pPr>
        <w:spacing w:line="323" w:lineRule="exact"/>
      </w:pPr>
      <w:r>
        <w:t>3.</w:t>
      </w:r>
      <w:r>
        <w:rPr>
          <w:rFonts w:hint="eastAsia"/>
        </w:rPr>
        <w:t>相关联</w:t>
      </w:r>
      <w:r>
        <w:t xml:space="preserve">　</w:t>
      </w:r>
      <w:r>
        <w:rPr>
          <w:rFonts w:hint="eastAsia"/>
        </w:rPr>
        <w:t>比值</w:t>
      </w:r>
      <w:r>
        <w:t xml:space="preserve">　</w:t>
      </w:r>
      <w:r>
        <w:rPr>
          <w:rFonts w:hint="eastAsia"/>
        </w:rPr>
        <w:t>正比例</w:t>
      </w:r>
    </w:p>
    <w:p w:rsidR="00940350" w:rsidRDefault="00940350" w:rsidP="00940350">
      <w:pPr>
        <w:spacing w:line="323" w:lineRule="exact"/>
      </w:pPr>
      <w:r>
        <w:t>4.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8∶1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单价</w:t>
      </w:r>
    </w:p>
    <w:p w:rsidR="00940350" w:rsidRDefault="00940350" w:rsidP="00940350">
      <w:pPr>
        <w:spacing w:line="323" w:lineRule="atLeas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成正比例</w:t>
      </w:r>
      <w:r>
        <w:rPr>
          <w:rFonts w:ascii="方正书宋_GBK" w:hAnsi="方正书宋_GBK"/>
        </w:rPr>
        <w:t>,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NEU-BZ"/>
                <w:sz w:val="23"/>
                <w:szCs w:val="23"/>
              </w:rPr>
              <m:t>总价</m:t>
            </m:r>
          </m:num>
          <m:den>
            <m:r>
              <m:rPr>
                <m:nor/>
              </m:rPr>
              <w:rPr>
                <w:rFonts w:ascii="Cambria Math" w:hAnsi="NEU-BZ"/>
                <w:sz w:val="23"/>
                <w:szCs w:val="23"/>
              </w:rPr>
              <m:t>份数</m:t>
            </m:r>
          </m:den>
        </m:f>
      </m:oMath>
      <w:r>
        <w:t>=</w:t>
      </w:r>
      <w:r>
        <w:rPr>
          <w:rFonts w:hint="eastAsia"/>
        </w:rPr>
        <w:t>单价</w:t>
      </w:r>
      <w:r>
        <w:rPr>
          <w:rFonts w:ascii="方正书宋_GBK" w:hAnsi="方正书宋_GBK"/>
        </w:rPr>
        <w:t>(</w:t>
      </w:r>
      <w:r>
        <w:rPr>
          <w:rFonts w:hint="eastAsia"/>
        </w:rPr>
        <w:t>一定</w:t>
      </w:r>
      <w:r>
        <w:rPr>
          <w:rFonts w:ascii="方正书宋_GBK" w:hAnsi="方正书宋_GBK"/>
        </w:rPr>
        <w:t>)</w:t>
      </w:r>
    </w:p>
    <w:p w:rsidR="007A2DE0" w:rsidRPr="00940350" w:rsidRDefault="007A2DE0"/>
    <w:sectPr w:rsidR="007A2DE0" w:rsidRPr="009403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B65" w:rsidRDefault="00B20B65" w:rsidP="00940350">
      <w:pPr>
        <w:spacing w:line="240" w:lineRule="auto"/>
      </w:pPr>
      <w:r>
        <w:separator/>
      </w:r>
    </w:p>
  </w:endnote>
  <w:endnote w:type="continuationSeparator" w:id="0">
    <w:p w:rsidR="00B20B65" w:rsidRDefault="00B20B65" w:rsidP="009403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">
    <w:altName w:val="宋体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B65" w:rsidRDefault="00B20B65" w:rsidP="00940350">
      <w:pPr>
        <w:spacing w:line="240" w:lineRule="auto"/>
      </w:pPr>
      <w:r>
        <w:separator/>
      </w:r>
    </w:p>
  </w:footnote>
  <w:footnote w:type="continuationSeparator" w:id="0">
    <w:p w:rsidR="00B20B65" w:rsidRDefault="00B20B65" w:rsidP="009403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9521E"/>
    <w:multiLevelType w:val="hybridMultilevel"/>
    <w:tmpl w:val="256E2F9A"/>
    <w:lvl w:ilvl="0" w:tplc="C2806092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438"/>
    <w:rsid w:val="003E60D4"/>
    <w:rsid w:val="007A2DE0"/>
    <w:rsid w:val="00940350"/>
    <w:rsid w:val="00B20B65"/>
    <w:rsid w:val="00BF09B8"/>
    <w:rsid w:val="00C3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5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035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03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035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035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4035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40350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BF09B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50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035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03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035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035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4035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40350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BF09B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421</Characters>
  <Application>Microsoft Office Word</Application>
  <DocSecurity>0</DocSecurity>
  <Lines>3</Lines>
  <Paragraphs>1</Paragraphs>
  <ScaleCrop>false</ScaleCrop>
  <Company>微软中国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2018-09-05T05:17:00Z</dcterms:created>
  <dcterms:modified xsi:type="dcterms:W3CDTF">2018-09-05T10:01:00Z</dcterms:modified>
</cp:coreProperties>
</file>